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FC2F" w14:textId="47C6C4DF" w:rsidR="005A3FE0" w:rsidRDefault="00FB22EF" w:rsidP="00CB34AD">
      <w:pPr>
        <w:widowControl/>
        <w:jc w:val="left"/>
      </w:pPr>
      <w:r>
        <w:t xml:space="preserve">Caution: </w:t>
      </w:r>
      <w:bookmarkStart w:id="0" w:name="_GoBack"/>
      <w:bookmarkEnd w:id="0"/>
      <w:r w:rsidR="005A3FE0">
        <w:t xml:space="preserve">Hox13 TALEN L1 inserted version. This </w:t>
      </w:r>
      <w:r w:rsidR="00580546">
        <w:t>can be used for inverse PCR-based method.</w:t>
      </w:r>
    </w:p>
    <w:p w14:paraId="2704193E" w14:textId="77777777" w:rsidR="00580546" w:rsidRDefault="00580546" w:rsidP="00CB34AD">
      <w:pPr>
        <w:widowControl/>
        <w:jc w:val="left"/>
      </w:pPr>
    </w:p>
    <w:p w14:paraId="67E3E16C" w14:textId="77777777" w:rsidR="005A3FE0" w:rsidRDefault="005A3FE0" w:rsidP="00CB34AD">
      <w:pPr>
        <w:widowControl/>
        <w:jc w:val="left"/>
      </w:pPr>
    </w:p>
    <w:p w14:paraId="365229EC" w14:textId="18CF6860" w:rsidR="002E0F59" w:rsidRPr="00CB34AD" w:rsidRDefault="005901DD" w:rsidP="00CB34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</w:t>
      </w:r>
      <w:r w:rsidRPr="005901DD">
        <w:lastRenderedPageBreak/>
        <w:t>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</w:t>
      </w:r>
      <w:r w:rsidR="00DE6F83" w:rsidRPr="005901DD">
        <w:t>aacaaaagctgg</w:t>
      </w:r>
      <w:r w:rsidR="00DE6F83">
        <w:t>AGctCCaCCGc</w:t>
      </w:r>
      <w:r w:rsidR="00DE6F83" w:rsidRPr="00532677">
        <w:t>GGTG</w:t>
      </w:r>
      <w:r w:rsidR="002F342B" w:rsidRPr="002F342B">
        <w:t>GCGGCCGC</w:t>
      </w:r>
      <w:r w:rsidR="002F342B" w:rsidRPr="00DE6F83">
        <w:rPr>
          <w:highlight w:val="yellow"/>
        </w:rPr>
        <w:t>CTCCTGATAAATGATTATTCAGCTATTTTAAACCCAACTTCGTTTATAAGTGATGCCGTCTCCTTCTTCGTATGACCCCGCTCTACTAAATACATGTTTGCACACTGATCCTAATGAAGACCGCACCTAAACCTTTACATAGCCGATGCATTCACATGTAATGTTCTTTGTGCAACCGAAGTCGTATTTGAGCAAACCAAATATCCAACTTATATAAGTAGACCTTTAAAAATGGACGGTGAACAAAACTTTGCGAAGTCATCATAATTGAAGGTTTATTTAGCTCTCCTATTGTAGGGAAAGATCCTATGGATGCTCCAAAACGATAAGCCCGAC</w:t>
      </w:r>
      <w:r w:rsidR="002F342B" w:rsidRPr="009B78D5">
        <w:rPr>
          <w:highlight w:val="yellow"/>
        </w:rPr>
        <w:t>TTACCGAAAACGCGGCGGTCGTTAGACCATGCTTATTGATAAACCACATACATACAAACTTTAGCGCAAACTCGGCTATATCTTTACCACATTAGACAAATTCTCTTTCATGTATTTTCATGGGATTATAAAGTG</w:t>
      </w:r>
      <w:r w:rsidR="004A58A9" w:rsidRPr="009B78D5">
        <w:rPr>
          <w:highlight w:val="yellow"/>
        </w:rPr>
        <w:t>TCTATTTTAGGTAACAAGACTTTAATAAAAATATCAGTGTCCCATATTGTTGGCGGCTTTGTTTGCGAGTGTCTCTGTATTGACAACGTTTATAATTAACTTGGAAGTAATGAGTATACAGCAGCAGACACAGAAGTTTGTCGGGGGTATCCTATGATTGTACATCATGTGAGCAAATATACTTCAACTGCTAGTGAATAATATTTGATATACGCACAAGTCGTACAAATACACGACTACAAATAAGTCATACTTGTCGAAGTTTGTATTCCCCTGTTTTCGATCAATCTTATCAGCCACAAAAAATGGAAAAATTCCAAAAACGTAGACACCCACAAAGTAACATACATGGTAACTCGTAAGCTAATACAGAGCACCCGTGTGAAAACGACTGTCGTTTTCCGGCCACGCGAGAATAAAGTAAGTTACAT</w:t>
      </w:r>
      <w:r w:rsidR="00740523" w:rsidRPr="009B78D5">
        <w:rPr>
          <w:rFonts w:ascii="Courier New" w:hAnsi="Courier New" w:cs="Courier New"/>
          <w:highlight w:val="yellow"/>
        </w:rPr>
        <w:t>TGATTCATTCACTGACAGTTTCCCACCAAAACTGAAGTATTAATCAATTATGAATCGGCAGTGCTTTCAGTGGGAAGATTTCGGAAAATGTGGGTCTAATGTCACAGTAAACTTTGTGTTTGTTTTAAAAACAATCATCGT</w:t>
      </w:r>
      <w:r w:rsidR="00740523" w:rsidRPr="004638E1">
        <w:rPr>
          <w:rFonts w:ascii="Courier New" w:hAnsi="Courier New" w:cs="Courier New"/>
          <w:highlight w:val="yellow"/>
        </w:rPr>
        <w:t>TAAATCAACATCGCAATTCTGTCAATCACTCCACAATAAACTATATGGCTAATGGAAACAGGCTGTTTGTTTGTATATCATAAAATACTTGCGTCGTATTATCTGACCAAACAAAAGCGTTACAGGAACGGTCCAGCTTCAAAATTTGCTGATGCATCAGAGTTTACATTTGAAATGTGATTAATTACGAAAATCCAGCGAATAGAATTGTCACAACAAGTCATTAGCGACGGATATTTCGCCTTTGAAACTTAAAGGCGATAATGACTTTGCCCGTTTCATGCGGCGATAAACGAACTAATTAGACACCTCCTACAGATATAATGGTAATTCAGAATCGTGTGGTTATGTAATTCACAAAAACATTTTAACAAAACAGGTTGATTTGAAACTTGTATT</w:t>
      </w:r>
      <w:r w:rsidRPr="005901DD">
        <w:t>gcggccgcA</w:t>
      </w:r>
      <w:r w:rsidR="0081492D">
        <w:rPr>
          <w:b/>
          <w:color w:val="FF0000"/>
          <w:highlight w:val="magenta"/>
        </w:rPr>
        <w:t>ATG</w:t>
      </w:r>
      <w:r w:rsidR="0081492D">
        <w:rPr>
          <w:b/>
          <w:highlight w:val="magenta"/>
        </w:rPr>
        <w:t>GACTATAA</w:t>
      </w:r>
      <w:r w:rsidR="0081492D">
        <w:rPr>
          <w:b/>
          <w:highlight w:val="magenta"/>
        </w:rPr>
        <w:lastRenderedPageBreak/>
        <w:t>GGACCACGACGGAGACTACAAGGATCATGATATTGATTACAAAGACGATGACGATAAGATGGCCCCAAAGAAGAAGCGGAAGGTCGGTATCCACGGAGTCCCAGCAGCCGTAGATTTGAGAACTTTGGGATATTCACAGCAGCAGCAGGAAAA</w:t>
      </w:r>
      <w:commentRangeStart w:id="1"/>
      <w:r w:rsidR="0081492D">
        <w:rPr>
          <w:b/>
          <w:highlight w:val="magenta"/>
        </w:rPr>
        <w:t>GATCAAGCCCAAAGTGAGGTC</w:t>
      </w:r>
      <w:commentRangeEnd w:id="1"/>
      <w:r w:rsidR="0081492D">
        <w:rPr>
          <w:rStyle w:val="a9"/>
          <w:highlight w:val="magenta"/>
        </w:rPr>
        <w:commentReference w:id="1"/>
      </w:r>
      <w:r w:rsidR="0081492D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81492D">
        <w:rPr>
          <w:highlight w:val="magenta"/>
        </w:rPr>
        <w:t>TCGCGGGAGAGCTGAGAGGGCCTCCCCTTCAGCTGGACACGGGCCAGTTGCTGAAGATCGCGAAGCGGGGAGGAGTCACGGCGGTCGAGGCGGTGCACGCGTGGCGCAATGCGCTCACGGGAGCACCCCTCAAC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AGAACAAGTTGTCGCGATTGCAAGCAACAACGGAGGCAAACAAGCCTTAGAAACAGTCCAGAGATTGTTGCCGGTGCTGTGCCAA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GGAACAGGTGGTTGCAATCGCGTCACACGATGGGGGAAAGCAGGCCCTAGAAACCGTTCAGCGACTCCTGCCCGTCCTGTGCCAGGCCCACGGCCTGACCCCCGACCAGGTTGTCGCTATTGCTAGTAAC</w:t>
      </w:r>
      <w:r w:rsidR="0081492D">
        <w:rPr>
          <w:highlight w:val="magenta"/>
        </w:rPr>
        <w:lastRenderedPageBreak/>
        <w:t>GGCGGAGGCAAACAGGCGCTGGAAACAGTTCAGCGCCTCTTGCCGGTCTTGTGTCAGGCCCACGGCCTGACGCCTGAGCAGGTAGTGGCTATTGCATCCAAC</w:t>
      </w:r>
      <w:r w:rsidR="0081492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 w:rsidRPr="00341CB6">
        <w:rPr>
          <w:color w:val="FF0000"/>
        </w:rPr>
        <w:t>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 w:rsidRPr="00CB3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3-07-09T20:44:00Z" w:initials="s">
    <w:p w14:paraId="20E3409E" w14:textId="77777777" w:rsidR="0081492D" w:rsidRDefault="0081492D" w:rsidP="0081492D">
      <w:pPr>
        <w:pStyle w:val="a7"/>
      </w:pPr>
      <w:r>
        <w:rPr>
          <w:rStyle w:val="a9"/>
        </w:rPr>
        <w:annotationRef/>
      </w:r>
      <w:r>
        <w:t>SANTAL seq R2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E3409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2257" w14:textId="77777777" w:rsidR="006A16B3" w:rsidRDefault="006A16B3" w:rsidP="004E1E64">
      <w:r>
        <w:separator/>
      </w:r>
    </w:p>
  </w:endnote>
  <w:endnote w:type="continuationSeparator" w:id="0">
    <w:p w14:paraId="6EF899CD" w14:textId="77777777" w:rsidR="006A16B3" w:rsidRDefault="006A16B3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B4EB7" w14:textId="77777777" w:rsidR="006A16B3" w:rsidRDefault="006A16B3" w:rsidP="004E1E64">
      <w:r>
        <w:separator/>
      </w:r>
    </w:p>
  </w:footnote>
  <w:footnote w:type="continuationSeparator" w:id="0">
    <w:p w14:paraId="659A0692" w14:textId="77777777" w:rsidR="006A16B3" w:rsidRDefault="006A16B3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520FA"/>
    <w:rsid w:val="00073C82"/>
    <w:rsid w:val="002E0F59"/>
    <w:rsid w:val="002F342B"/>
    <w:rsid w:val="00341CB6"/>
    <w:rsid w:val="00395B6E"/>
    <w:rsid w:val="00461C85"/>
    <w:rsid w:val="004638E1"/>
    <w:rsid w:val="004A58A9"/>
    <w:rsid w:val="004E1E64"/>
    <w:rsid w:val="00515890"/>
    <w:rsid w:val="00532677"/>
    <w:rsid w:val="00580546"/>
    <w:rsid w:val="005901DD"/>
    <w:rsid w:val="005A3FE0"/>
    <w:rsid w:val="006805AA"/>
    <w:rsid w:val="006A16B3"/>
    <w:rsid w:val="006C13EE"/>
    <w:rsid w:val="00740523"/>
    <w:rsid w:val="00763F70"/>
    <w:rsid w:val="00801E9B"/>
    <w:rsid w:val="0081492D"/>
    <w:rsid w:val="008B30CA"/>
    <w:rsid w:val="009276BD"/>
    <w:rsid w:val="009B78D5"/>
    <w:rsid w:val="009C6A3C"/>
    <w:rsid w:val="00A21343"/>
    <w:rsid w:val="00A309F3"/>
    <w:rsid w:val="00A73E41"/>
    <w:rsid w:val="00AA4914"/>
    <w:rsid w:val="00AC451D"/>
    <w:rsid w:val="00B4212E"/>
    <w:rsid w:val="00B43A01"/>
    <w:rsid w:val="00BE0961"/>
    <w:rsid w:val="00C058D3"/>
    <w:rsid w:val="00C83B1A"/>
    <w:rsid w:val="00CB34AD"/>
    <w:rsid w:val="00DE6F83"/>
    <w:rsid w:val="00EB4D9F"/>
    <w:rsid w:val="00EF39AC"/>
    <w:rsid w:val="00F16201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A03D7"/>
  <w15:docId w15:val="{3E560FC6-193E-463D-A411-A340A53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paragraph" w:styleId="a7">
    <w:name w:val="annotation text"/>
    <w:basedOn w:val="a"/>
    <w:link w:val="a8"/>
    <w:semiHidden/>
    <w:unhideWhenUsed/>
    <w:rsid w:val="0081492D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8">
    <w:name w:val="コメント文字列 (文字)"/>
    <w:basedOn w:val="a0"/>
    <w:link w:val="a7"/>
    <w:semiHidden/>
    <w:rsid w:val="0081492D"/>
    <w:rPr>
      <w:rFonts w:ascii="Century" w:eastAsia="ＭＳ 明朝" w:hAnsi="Century" w:cs="Times New Roman"/>
      <w:szCs w:val="24"/>
    </w:rPr>
  </w:style>
  <w:style w:type="character" w:styleId="a9">
    <w:name w:val="annotation reference"/>
    <w:semiHidden/>
    <w:unhideWhenUsed/>
    <w:rsid w:val="0081492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1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sasakura</dc:creator>
  <cp:lastModifiedBy>Yasunori Sasakura</cp:lastModifiedBy>
  <cp:revision>5</cp:revision>
  <dcterms:created xsi:type="dcterms:W3CDTF">2021-03-09T11:07:00Z</dcterms:created>
  <dcterms:modified xsi:type="dcterms:W3CDTF">2021-03-09T11:07:00Z</dcterms:modified>
</cp:coreProperties>
</file>